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3"/>
        <w:gridCol w:w="1018"/>
        <w:gridCol w:w="824"/>
        <w:gridCol w:w="1773"/>
        <w:gridCol w:w="81"/>
        <w:gridCol w:w="2838"/>
        <w:gridCol w:w="332"/>
        <w:gridCol w:w="1146"/>
      </w:tblGrid>
      <w:tr w:rsidR="00AF3725" w:rsidRPr="00971903" w:rsidTr="00AF3725">
        <w:trPr>
          <w:jc w:val="center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bCs/>
                <w:sz w:val="22"/>
                <w:szCs w:val="22"/>
                <w:lang w:val="sr-Cyrl-CS"/>
              </w:rPr>
            </w:pPr>
            <w:r w:rsidRPr="00971903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971903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971903">
              <w:rPr>
                <w:bCs/>
                <w:sz w:val="22"/>
                <w:szCs w:val="22"/>
                <w:lang w:val="sr-Cyrl-CS"/>
              </w:rPr>
              <w:t xml:space="preserve"> :  </w:t>
            </w:r>
            <w:r w:rsidRPr="00971903">
              <w:rPr>
                <w:b/>
                <w:bCs/>
                <w:sz w:val="22"/>
                <w:szCs w:val="22"/>
                <w:shd w:val="clear" w:color="auto" w:fill="FFFFFF"/>
              </w:rPr>
              <w:t>M</w:t>
            </w:r>
            <w:r w:rsidRPr="00971903">
              <w:rPr>
                <w:b/>
                <w:bCs/>
                <w:sz w:val="22"/>
                <w:szCs w:val="22"/>
                <w:shd w:val="clear" w:color="auto" w:fill="FFFFFF"/>
                <w:lang w:val="sr-Cyrl-CS"/>
              </w:rPr>
              <w:t>УЧ</w:t>
            </w:r>
            <w:r w:rsidR="000935A4">
              <w:rPr>
                <w:b/>
                <w:bCs/>
                <w:sz w:val="22"/>
                <w:szCs w:val="22"/>
                <w:shd w:val="clear" w:color="auto" w:fill="FFFFFF"/>
              </w:rPr>
              <w:t>, MВА</w:t>
            </w:r>
          </w:p>
        </w:tc>
      </w:tr>
      <w:tr w:rsidR="00AF3725" w:rsidRPr="00971903" w:rsidTr="00AF3725">
        <w:trPr>
          <w:jc w:val="center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bCs/>
                <w:sz w:val="22"/>
                <w:szCs w:val="22"/>
              </w:rPr>
            </w:pPr>
            <w:r w:rsidRPr="00971903">
              <w:rPr>
                <w:sz w:val="22"/>
                <w:szCs w:val="22"/>
                <w:lang w:val="sr-Cyrl-CS"/>
              </w:rPr>
              <w:t xml:space="preserve">Врста </w:t>
            </w:r>
            <w:r w:rsidRPr="00971903">
              <w:rPr>
                <w:sz w:val="22"/>
                <w:szCs w:val="22"/>
                <w:lang w:val="ru-RU"/>
              </w:rPr>
              <w:t xml:space="preserve">и ниво студија: </w:t>
            </w:r>
            <w:r w:rsidRPr="00971903">
              <w:rPr>
                <w:b/>
                <w:sz w:val="22"/>
                <w:szCs w:val="22"/>
              </w:rPr>
              <w:t>мастер академске студије</w:t>
            </w:r>
          </w:p>
        </w:tc>
      </w:tr>
      <w:tr w:rsidR="00AF3725" w:rsidRPr="00971903" w:rsidTr="00AF3725">
        <w:trPr>
          <w:jc w:val="center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 w:rsidP="00AF3725">
            <w:pPr>
              <w:rPr>
                <w:sz w:val="22"/>
                <w:szCs w:val="22"/>
                <w:lang w:val="sr-Cyrl-CS"/>
              </w:rPr>
            </w:pPr>
            <w:r w:rsidRPr="00971903">
              <w:rPr>
                <w:b/>
                <w:bCs/>
                <w:sz w:val="22"/>
                <w:szCs w:val="22"/>
                <w:lang w:val="sr-Cyrl-CS"/>
              </w:rPr>
              <w:t>Назив предмета: Управљање и руковођење у образовању</w:t>
            </w:r>
          </w:p>
        </w:tc>
      </w:tr>
      <w:tr w:rsidR="00AF3725" w:rsidRPr="00971903" w:rsidTr="00AF3725">
        <w:trPr>
          <w:jc w:val="center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 w:rsidP="00AF3725">
            <w:pPr>
              <w:rPr>
                <w:b/>
                <w:bCs/>
                <w:sz w:val="22"/>
                <w:szCs w:val="22"/>
              </w:rPr>
            </w:pPr>
            <w:r w:rsidRPr="00971903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971903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971903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971903">
              <w:rPr>
                <w:sz w:val="22"/>
                <w:szCs w:val="22"/>
                <w:lang w:val="ru-RU"/>
              </w:rPr>
              <w:t>)</w:t>
            </w:r>
            <w:r w:rsidRPr="00971903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Pr="00971903">
              <w:rPr>
                <w:b/>
                <w:bCs/>
                <w:sz w:val="22"/>
                <w:szCs w:val="22"/>
              </w:rPr>
              <w:t>Наташа П. Бранковић</w:t>
            </w:r>
          </w:p>
        </w:tc>
      </w:tr>
      <w:tr w:rsidR="00AF3725" w:rsidRPr="00971903" w:rsidTr="00AF3725">
        <w:trPr>
          <w:jc w:val="center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sz w:val="22"/>
                <w:szCs w:val="22"/>
              </w:rPr>
            </w:pPr>
            <w:r w:rsidRPr="00971903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971903">
              <w:rPr>
                <w:b/>
                <w:bCs/>
                <w:sz w:val="22"/>
                <w:szCs w:val="22"/>
                <w:lang w:val="sr-Cyrl-CS"/>
              </w:rPr>
              <w:t xml:space="preserve">Обавезни </w:t>
            </w:r>
          </w:p>
        </w:tc>
      </w:tr>
      <w:tr w:rsidR="00AF3725" w:rsidRPr="00971903" w:rsidTr="00AF3725">
        <w:trPr>
          <w:jc w:val="center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sz w:val="22"/>
                <w:szCs w:val="22"/>
                <w:lang w:val="sr-Cyrl-CS"/>
              </w:rPr>
            </w:pPr>
            <w:r w:rsidRPr="00971903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971903">
              <w:rPr>
                <w:bCs/>
                <w:sz w:val="22"/>
                <w:szCs w:val="22"/>
              </w:rPr>
              <w:t>:</w:t>
            </w:r>
            <w:r w:rsidRPr="00971903">
              <w:rPr>
                <w:b/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AF3725" w:rsidRPr="00971903" w:rsidTr="00AF3725">
        <w:trPr>
          <w:jc w:val="center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sz w:val="22"/>
                <w:szCs w:val="22"/>
              </w:rPr>
            </w:pPr>
            <w:r w:rsidRPr="00971903">
              <w:rPr>
                <w:bCs/>
                <w:sz w:val="22"/>
                <w:szCs w:val="22"/>
                <w:lang w:val="sr-Cyrl-CS"/>
              </w:rPr>
              <w:t>Услов</w:t>
            </w:r>
            <w:r w:rsidRPr="00971903">
              <w:rPr>
                <w:bCs/>
                <w:sz w:val="22"/>
                <w:szCs w:val="22"/>
              </w:rPr>
              <w:t>:-</w:t>
            </w:r>
          </w:p>
        </w:tc>
      </w:tr>
      <w:tr w:rsidR="00AF3725" w:rsidRPr="00971903" w:rsidTr="00AF3725">
        <w:trPr>
          <w:jc w:val="center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971903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AF3725" w:rsidRPr="009239C8" w:rsidRDefault="002D3E48" w:rsidP="009239C8">
            <w:pPr>
              <w:widowControl/>
              <w:jc w:val="both"/>
              <w:rPr>
                <w:sz w:val="22"/>
                <w:szCs w:val="22"/>
              </w:rPr>
            </w:pPr>
            <w:r w:rsidRPr="00971903">
              <w:rPr>
                <w:sz w:val="22"/>
                <w:szCs w:val="22"/>
              </w:rPr>
              <w:t xml:space="preserve">Упознати студенте са начинима успешног управљања и руковођења у образовању, нарочито на нивоу образовно-васпитне установе. </w:t>
            </w:r>
            <w:r w:rsidR="0073279E" w:rsidRPr="00971903">
              <w:rPr>
                <w:sz w:val="22"/>
                <w:szCs w:val="22"/>
              </w:rPr>
              <w:t>У</w:t>
            </w:r>
            <w:r w:rsidR="00971903">
              <w:rPr>
                <w:sz w:val="22"/>
                <w:szCs w:val="22"/>
              </w:rPr>
              <w:t>познавање са законском регулати</w:t>
            </w:r>
            <w:r w:rsidR="0073279E" w:rsidRPr="00971903">
              <w:rPr>
                <w:sz w:val="22"/>
                <w:szCs w:val="22"/>
              </w:rPr>
              <w:t>в</w:t>
            </w:r>
            <w:r w:rsidR="00971903">
              <w:rPr>
                <w:sz w:val="22"/>
                <w:szCs w:val="22"/>
              </w:rPr>
              <w:t>о</w:t>
            </w:r>
            <w:r w:rsidR="0073279E" w:rsidRPr="00971903">
              <w:rPr>
                <w:sz w:val="22"/>
                <w:szCs w:val="22"/>
              </w:rPr>
              <w:t>м у образовању.</w:t>
            </w:r>
            <w:r w:rsidR="009239C8">
              <w:rPr>
                <w:rFonts w:eastAsia="ArialMT"/>
                <w:sz w:val="22"/>
                <w:szCs w:val="22"/>
                <w:lang w:eastAsia="en-US"/>
              </w:rPr>
              <w:t>Р</w:t>
            </w:r>
            <w:r w:rsidR="009239C8" w:rsidRPr="009239C8">
              <w:rPr>
                <w:rFonts w:eastAsia="ArialMT"/>
                <w:sz w:val="22"/>
                <w:szCs w:val="22"/>
                <w:lang w:eastAsia="en-US"/>
              </w:rPr>
              <w:t>азвити код студената способност да креирају циљеве и визије унапређивања рада школе, да разумеју процес промена, даодаберу и креирају оптималне стратегије унапређивања школе</w:t>
            </w:r>
            <w:r w:rsidR="009239C8">
              <w:rPr>
                <w:rFonts w:eastAsia="ArialMT"/>
                <w:sz w:val="22"/>
                <w:szCs w:val="22"/>
                <w:lang w:eastAsia="en-US"/>
              </w:rPr>
              <w:t>.</w:t>
            </w:r>
          </w:p>
        </w:tc>
      </w:tr>
      <w:tr w:rsidR="00AF3725" w:rsidRPr="00971903" w:rsidTr="00AF3725">
        <w:trPr>
          <w:jc w:val="center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971903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AF3725" w:rsidRPr="00971903" w:rsidRDefault="00971903" w:rsidP="00816979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971903">
              <w:rPr>
                <w:sz w:val="22"/>
                <w:szCs w:val="22"/>
                <w:lang w:val="sr-Cyrl-CS"/>
              </w:rPr>
              <w:t xml:space="preserve">По успешном окончању курса студент ће стећи знања и </w:t>
            </w:r>
            <w:r w:rsidRPr="00971903">
              <w:rPr>
                <w:rFonts w:eastAsia="ArialMT"/>
                <w:sz w:val="22"/>
                <w:szCs w:val="22"/>
              </w:rPr>
              <w:t xml:space="preserve">вештине вођења и усмеравања ефикасности интеракције и комуникације у руковођењу образовањем (вештине успешног руковођења </w:t>
            </w:r>
            <w:r>
              <w:rPr>
                <w:rFonts w:eastAsia="ArialMT"/>
                <w:sz w:val="22"/>
                <w:szCs w:val="22"/>
              </w:rPr>
              <w:t xml:space="preserve">и управљања </w:t>
            </w:r>
            <w:r w:rsidRPr="00971903">
              <w:rPr>
                <w:rFonts w:eastAsia="ArialMT"/>
                <w:sz w:val="22"/>
                <w:szCs w:val="22"/>
              </w:rPr>
              <w:t>васпитно-образовном установом</w:t>
            </w:r>
            <w:r>
              <w:rPr>
                <w:rFonts w:eastAsia="ArialMT"/>
                <w:sz w:val="22"/>
                <w:szCs w:val="22"/>
              </w:rPr>
              <w:t xml:space="preserve"> и </w:t>
            </w:r>
            <w:r w:rsidR="009239C8">
              <w:rPr>
                <w:rFonts w:eastAsia="ArialMT"/>
                <w:sz w:val="22"/>
                <w:szCs w:val="22"/>
              </w:rPr>
              <w:t>процесом</w:t>
            </w:r>
            <w:r w:rsidRPr="00971903">
              <w:rPr>
                <w:rFonts w:eastAsia="ArialMT"/>
                <w:sz w:val="22"/>
                <w:szCs w:val="22"/>
              </w:rPr>
              <w:t>).</w:t>
            </w:r>
          </w:p>
        </w:tc>
      </w:tr>
      <w:tr w:rsidR="00AF3725" w:rsidRPr="00971903" w:rsidTr="00AF3725">
        <w:trPr>
          <w:jc w:val="center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jc w:val="both"/>
              <w:rPr>
                <w:b/>
                <w:bCs/>
                <w:sz w:val="22"/>
                <w:szCs w:val="22"/>
              </w:rPr>
            </w:pPr>
            <w:r w:rsidRPr="00971903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AF3725" w:rsidRPr="00971903" w:rsidRDefault="00AF3725">
            <w:pPr>
              <w:jc w:val="both"/>
              <w:rPr>
                <w:i/>
                <w:iCs/>
                <w:sz w:val="22"/>
                <w:szCs w:val="22"/>
              </w:rPr>
            </w:pPr>
            <w:r w:rsidRPr="00971903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AF3725" w:rsidRPr="00971903" w:rsidRDefault="00AF3725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971903">
              <w:rPr>
                <w:iCs/>
                <w:sz w:val="22"/>
                <w:szCs w:val="22"/>
                <w:lang w:val="sr-Cyrl-CS"/>
              </w:rPr>
              <w:t xml:space="preserve">Теоријски оквир укључује упознавање и анализу аутентичних модела у развоју </w:t>
            </w:r>
            <w:r w:rsidR="00283398" w:rsidRPr="00971903">
              <w:rPr>
                <w:iCs/>
                <w:sz w:val="22"/>
                <w:szCs w:val="22"/>
                <w:lang w:val="sr-Cyrl-CS"/>
              </w:rPr>
              <w:t>успешне образовно-васпитне организације</w:t>
            </w:r>
            <w:r w:rsidRPr="00971903">
              <w:rPr>
                <w:iCs/>
                <w:sz w:val="22"/>
                <w:szCs w:val="22"/>
                <w:lang w:val="sr-Cyrl-CS"/>
              </w:rPr>
              <w:t xml:space="preserve">. </w:t>
            </w:r>
          </w:p>
          <w:p w:rsidR="00283398" w:rsidRPr="00971903" w:rsidRDefault="00AF3725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971903">
              <w:rPr>
                <w:iCs/>
                <w:sz w:val="22"/>
                <w:szCs w:val="22"/>
                <w:lang w:val="sr-Cyrl-CS"/>
              </w:rPr>
              <w:t>Процес планирања, организације и руковођења у образовању.</w:t>
            </w:r>
          </w:p>
          <w:p w:rsidR="00AF3725" w:rsidRPr="00971903" w:rsidRDefault="00AF3725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971903">
              <w:rPr>
                <w:iCs/>
                <w:sz w:val="22"/>
                <w:szCs w:val="22"/>
                <w:lang w:val="sr-Cyrl-CS"/>
              </w:rPr>
              <w:t xml:space="preserve">Карактеристике образовног руководиоца као педагошког лидера, организатора, административног руководиоца. Значај школске климе и културе на успех школе/предшколске установе. </w:t>
            </w:r>
          </w:p>
          <w:p w:rsidR="002D3E48" w:rsidRPr="00971903" w:rsidRDefault="002D3E48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971903">
              <w:rPr>
                <w:iCs/>
                <w:sz w:val="22"/>
                <w:szCs w:val="22"/>
                <w:lang w:val="sr-Cyrl-CS"/>
              </w:rPr>
              <w:t>Директор у креирању савремене концепције школе/предшколске установе.</w:t>
            </w:r>
          </w:p>
          <w:p w:rsidR="002D3E48" w:rsidRPr="00971903" w:rsidRDefault="002D3E48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971903">
              <w:rPr>
                <w:iCs/>
                <w:sz w:val="22"/>
                <w:szCs w:val="22"/>
                <w:lang w:val="sr-Cyrl-CS"/>
              </w:rPr>
              <w:t>Школа за менаџмент у образовању – образовање руководилаца, лидера, менаџера.</w:t>
            </w:r>
          </w:p>
          <w:p w:rsidR="002D3E48" w:rsidRPr="00971903" w:rsidRDefault="002D3E48">
            <w:pPr>
              <w:jc w:val="both"/>
              <w:rPr>
                <w:iCs/>
                <w:sz w:val="22"/>
                <w:szCs w:val="22"/>
              </w:rPr>
            </w:pPr>
            <w:r w:rsidRPr="00971903">
              <w:rPr>
                <w:iCs/>
                <w:sz w:val="22"/>
                <w:szCs w:val="22"/>
                <w:lang w:val="sr-Cyrl-CS"/>
              </w:rPr>
              <w:t>Децентрализација управљања школом.</w:t>
            </w:r>
          </w:p>
          <w:p w:rsidR="00B23C28" w:rsidRPr="00971903" w:rsidRDefault="00B23C28">
            <w:pPr>
              <w:jc w:val="both"/>
              <w:rPr>
                <w:iCs/>
                <w:sz w:val="22"/>
                <w:szCs w:val="22"/>
              </w:rPr>
            </w:pPr>
            <w:r w:rsidRPr="00971903">
              <w:rPr>
                <w:iCs/>
                <w:sz w:val="22"/>
                <w:szCs w:val="22"/>
              </w:rPr>
              <w:t>Управљање односима школе са субјектима у окружењу.</w:t>
            </w:r>
          </w:p>
          <w:p w:rsidR="002D3E48" w:rsidRPr="00971903" w:rsidRDefault="002D3E48">
            <w:pPr>
              <w:jc w:val="both"/>
              <w:rPr>
                <w:iCs/>
                <w:sz w:val="22"/>
                <w:szCs w:val="22"/>
              </w:rPr>
            </w:pPr>
            <w:r w:rsidRPr="00971903">
              <w:rPr>
                <w:iCs/>
                <w:sz w:val="22"/>
                <w:szCs w:val="22"/>
                <w:lang w:val="sr-Cyrl-CS"/>
              </w:rPr>
              <w:t>Менаџмент промена у организацијама које уче. Реструктурација образовања, отпори реформи. Клима за израду и увођење пројекта.</w:t>
            </w:r>
          </w:p>
          <w:p w:rsidR="00AF3725" w:rsidRPr="00971903" w:rsidRDefault="002D3E48" w:rsidP="00AF3725">
            <w:pPr>
              <w:jc w:val="both"/>
              <w:rPr>
                <w:bCs/>
                <w:sz w:val="22"/>
                <w:szCs w:val="22"/>
              </w:rPr>
            </w:pPr>
            <w:r w:rsidRPr="00971903">
              <w:rPr>
                <w:bCs/>
                <w:sz w:val="22"/>
                <w:szCs w:val="22"/>
              </w:rPr>
              <w:t>Осигурање квалитета у образовању</w:t>
            </w:r>
            <w:r w:rsidR="00283398" w:rsidRPr="00971903">
              <w:rPr>
                <w:bCs/>
                <w:sz w:val="22"/>
                <w:szCs w:val="22"/>
              </w:rPr>
              <w:t>(стандардизација у образовању, екстерна и интерна евалуација образовања).</w:t>
            </w:r>
          </w:p>
          <w:p w:rsidR="00AF3725" w:rsidRPr="00971903" w:rsidRDefault="00AF3725">
            <w:pPr>
              <w:jc w:val="both"/>
              <w:rPr>
                <w:bCs/>
                <w:i/>
                <w:sz w:val="22"/>
                <w:szCs w:val="22"/>
                <w:lang w:val="ru-RU"/>
              </w:rPr>
            </w:pPr>
            <w:r w:rsidRPr="00971903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971903">
              <w:rPr>
                <w:i/>
                <w:iCs/>
                <w:sz w:val="22"/>
                <w:szCs w:val="22"/>
                <w:lang w:val="ru-RU"/>
              </w:rPr>
              <w:t>:</w:t>
            </w:r>
            <w:r w:rsidRPr="00971903">
              <w:rPr>
                <w:bCs/>
                <w:i/>
                <w:sz w:val="22"/>
                <w:szCs w:val="22"/>
                <w:lang w:val="ru-RU"/>
              </w:rPr>
              <w:t>Вежбе, Други облици наставе, Студијски истраживачки рад</w:t>
            </w:r>
          </w:p>
          <w:p w:rsidR="00AF3725" w:rsidRPr="00971903" w:rsidRDefault="00AF3725" w:rsidP="002D3E48">
            <w:pPr>
              <w:tabs>
                <w:tab w:val="left" w:pos="2820"/>
              </w:tabs>
              <w:rPr>
                <w:sz w:val="22"/>
                <w:szCs w:val="22"/>
                <w:lang w:val="ru-RU"/>
              </w:rPr>
            </w:pPr>
            <w:r w:rsidRPr="00971903">
              <w:rPr>
                <w:sz w:val="22"/>
                <w:szCs w:val="22"/>
                <w:lang w:val="ru-RU"/>
              </w:rPr>
              <w:t>Анализе студије случаја</w:t>
            </w:r>
            <w:r w:rsidR="002D3E48" w:rsidRPr="00971903">
              <w:rPr>
                <w:sz w:val="22"/>
                <w:szCs w:val="22"/>
                <w:lang w:val="ru-RU"/>
              </w:rPr>
              <w:t>,</w:t>
            </w:r>
            <w:r w:rsidRPr="00971903">
              <w:rPr>
                <w:sz w:val="22"/>
                <w:szCs w:val="22"/>
                <w:lang w:val="ru-RU"/>
              </w:rPr>
              <w:t xml:space="preserve"> дискусија и развијање критичких приступа у анализи </w:t>
            </w:r>
            <w:r w:rsidR="002D3E48" w:rsidRPr="00971903">
              <w:rPr>
                <w:sz w:val="22"/>
                <w:szCs w:val="22"/>
                <w:lang w:val="ru-RU"/>
              </w:rPr>
              <w:t>приказа васпитно-образовних установа.</w:t>
            </w:r>
            <w:r w:rsidR="009239C8">
              <w:rPr>
                <w:sz w:val="22"/>
                <w:szCs w:val="22"/>
                <w:lang w:val="ru-RU"/>
              </w:rPr>
              <w:t xml:space="preserve"> Креирање акционог плана за унапређивање школе.</w:t>
            </w:r>
          </w:p>
        </w:tc>
      </w:tr>
      <w:tr w:rsidR="00AF3725" w:rsidRPr="00971903" w:rsidTr="00AF3725">
        <w:trPr>
          <w:jc w:val="center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971903">
              <w:rPr>
                <w:b/>
                <w:bCs/>
                <w:sz w:val="22"/>
                <w:szCs w:val="22"/>
                <w:lang w:val="sr-Cyrl-CS"/>
              </w:rPr>
              <w:t>Литература:</w:t>
            </w:r>
          </w:p>
          <w:p w:rsidR="00AF3725" w:rsidRPr="00911D06" w:rsidRDefault="002D3E48" w:rsidP="002D3E48">
            <w:pPr>
              <w:pStyle w:val="ListParagraph"/>
              <w:numPr>
                <w:ilvl w:val="0"/>
                <w:numId w:val="2"/>
              </w:numPr>
              <w:jc w:val="both"/>
              <w:rPr>
                <w:bCs/>
                <w:sz w:val="22"/>
                <w:szCs w:val="22"/>
              </w:rPr>
            </w:pPr>
            <w:r w:rsidRPr="00971903">
              <w:rPr>
                <w:bCs/>
                <w:sz w:val="22"/>
                <w:szCs w:val="22"/>
              </w:rPr>
              <w:t xml:space="preserve">Ратковић, М. (2000). </w:t>
            </w:r>
            <w:r w:rsidRPr="00971903">
              <w:rPr>
                <w:bCs/>
                <w:i/>
                <w:sz w:val="22"/>
                <w:szCs w:val="22"/>
              </w:rPr>
              <w:t>Успешан директор школе</w:t>
            </w:r>
            <w:r w:rsidR="002E31D7">
              <w:rPr>
                <w:bCs/>
                <w:sz w:val="22"/>
                <w:szCs w:val="22"/>
              </w:rPr>
              <w:t>.</w:t>
            </w:r>
            <w:r w:rsidRPr="00971903">
              <w:rPr>
                <w:bCs/>
                <w:sz w:val="22"/>
                <w:szCs w:val="22"/>
              </w:rPr>
              <w:t xml:space="preserve"> </w:t>
            </w:r>
            <w:r w:rsidR="002E31D7">
              <w:rPr>
                <w:bCs/>
                <w:sz w:val="22"/>
                <w:szCs w:val="22"/>
                <w:lang w:val="sr-Cyrl-RS"/>
              </w:rPr>
              <w:t>Београд</w:t>
            </w:r>
            <w:r w:rsidR="002E31D7">
              <w:rPr>
                <w:bCs/>
                <w:sz w:val="22"/>
                <w:szCs w:val="22"/>
              </w:rPr>
              <w:t>:</w:t>
            </w:r>
            <w:r w:rsidR="002E31D7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2E31D7">
              <w:rPr>
                <w:bCs/>
                <w:sz w:val="22"/>
                <w:szCs w:val="22"/>
              </w:rPr>
              <w:t>Научна књига</w:t>
            </w:r>
          </w:p>
          <w:p w:rsidR="00911D06" w:rsidRPr="009239C8" w:rsidRDefault="00911D06" w:rsidP="002D3E48">
            <w:pPr>
              <w:pStyle w:val="ListParagraph"/>
              <w:numPr>
                <w:ilvl w:val="0"/>
                <w:numId w:val="2"/>
              </w:num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Ратковић, М. (20</w:t>
            </w:r>
            <w:r w:rsidRPr="00192395">
              <w:rPr>
                <w:bCs/>
                <w:sz w:val="22"/>
                <w:szCs w:val="22"/>
              </w:rPr>
              <w:t>10</w:t>
            </w:r>
            <w:r w:rsidRPr="00971903">
              <w:rPr>
                <w:bCs/>
                <w:sz w:val="22"/>
                <w:szCs w:val="22"/>
              </w:rPr>
              <w:t>).</w:t>
            </w:r>
            <w:r w:rsidRPr="00192395">
              <w:rPr>
                <w:bCs/>
                <w:sz w:val="22"/>
                <w:szCs w:val="22"/>
              </w:rPr>
              <w:t xml:space="preserve"> </w:t>
            </w:r>
            <w:r w:rsidRPr="00911D06">
              <w:rPr>
                <w:bCs/>
                <w:i/>
                <w:sz w:val="22"/>
                <w:szCs w:val="22"/>
              </w:rPr>
              <w:t>Пут ка успешној школи</w:t>
            </w:r>
            <w:r w:rsidR="002E31D7">
              <w:rPr>
                <w:bCs/>
                <w:sz w:val="22"/>
                <w:szCs w:val="22"/>
                <w:lang w:val="sr-Cyrl-RS"/>
              </w:rPr>
              <w:t>.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2E31D7">
              <w:rPr>
                <w:bCs/>
                <w:sz w:val="22"/>
                <w:szCs w:val="22"/>
                <w:lang w:val="sr-Cyrl-RS"/>
              </w:rPr>
              <w:t xml:space="preserve">Нови Сад: </w:t>
            </w:r>
            <w:r w:rsidR="002E31D7">
              <w:rPr>
                <w:bCs/>
                <w:sz w:val="22"/>
                <w:szCs w:val="22"/>
              </w:rPr>
              <w:t>Прометеј</w:t>
            </w:r>
          </w:p>
          <w:p w:rsidR="00B23C28" w:rsidRPr="00816979" w:rsidRDefault="009239C8" w:rsidP="009239C8">
            <w:pPr>
              <w:pStyle w:val="ListParagraph"/>
              <w:numPr>
                <w:ilvl w:val="0"/>
                <w:numId w:val="2"/>
              </w:numPr>
              <w:jc w:val="both"/>
              <w:rPr>
                <w:bCs/>
                <w:sz w:val="22"/>
                <w:szCs w:val="22"/>
              </w:rPr>
            </w:pPr>
            <w:r w:rsidRPr="00816979">
              <w:rPr>
                <w:bCs/>
                <w:sz w:val="22"/>
                <w:szCs w:val="22"/>
              </w:rPr>
              <w:t>Glasser, W. (</w:t>
            </w:r>
            <w:r w:rsidR="00816979">
              <w:rPr>
                <w:bCs/>
                <w:sz w:val="22"/>
                <w:szCs w:val="22"/>
              </w:rPr>
              <w:t>2001).</w:t>
            </w:r>
            <w:r w:rsidR="00911D06">
              <w:rPr>
                <w:bCs/>
                <w:sz w:val="22"/>
                <w:szCs w:val="22"/>
              </w:rPr>
              <w:t xml:space="preserve"> </w:t>
            </w:r>
            <w:r w:rsidR="00816979" w:rsidRPr="00816979">
              <w:rPr>
                <w:bCs/>
                <w:i/>
                <w:sz w:val="22"/>
                <w:szCs w:val="22"/>
              </w:rPr>
              <w:t>Kvalitetna škola</w:t>
            </w:r>
            <w:r w:rsidR="002E31D7">
              <w:rPr>
                <w:bCs/>
                <w:sz w:val="22"/>
                <w:szCs w:val="22"/>
                <w:lang w:val="sr-Cyrl-RS"/>
              </w:rPr>
              <w:t>.</w:t>
            </w:r>
            <w:r w:rsidR="00816979" w:rsidRPr="00816979">
              <w:rPr>
                <w:bCs/>
                <w:sz w:val="22"/>
                <w:szCs w:val="22"/>
              </w:rPr>
              <w:t xml:space="preserve"> </w:t>
            </w:r>
            <w:r w:rsidR="002E31D7" w:rsidRPr="00816979">
              <w:rPr>
                <w:bCs/>
                <w:sz w:val="22"/>
                <w:szCs w:val="22"/>
              </w:rPr>
              <w:t>Zagreb</w:t>
            </w:r>
            <w:r w:rsidR="002E31D7">
              <w:rPr>
                <w:bCs/>
                <w:sz w:val="22"/>
                <w:szCs w:val="22"/>
                <w:lang w:val="sr-Cyrl-RS"/>
              </w:rPr>
              <w:t xml:space="preserve">: </w:t>
            </w:r>
            <w:proofErr w:type="spellStart"/>
            <w:r w:rsidR="002E31D7">
              <w:rPr>
                <w:bCs/>
                <w:sz w:val="22"/>
                <w:szCs w:val="22"/>
              </w:rPr>
              <w:t>Educa</w:t>
            </w:r>
            <w:proofErr w:type="spellEnd"/>
          </w:p>
          <w:p w:rsidR="002D3E48" w:rsidRPr="00971903" w:rsidRDefault="00B23C28" w:rsidP="00B23C28">
            <w:pPr>
              <w:pStyle w:val="ListParagraph"/>
              <w:numPr>
                <w:ilvl w:val="0"/>
                <w:numId w:val="2"/>
              </w:numPr>
              <w:jc w:val="both"/>
              <w:rPr>
                <w:bCs/>
                <w:sz w:val="22"/>
                <w:szCs w:val="22"/>
              </w:rPr>
            </w:pPr>
            <w:r w:rsidRPr="00971903">
              <w:rPr>
                <w:bCs/>
                <w:sz w:val="22"/>
                <w:szCs w:val="22"/>
              </w:rPr>
              <w:t xml:space="preserve">Foskett, N., Lumby, J.(2003). </w:t>
            </w:r>
            <w:proofErr w:type="spellStart"/>
            <w:r w:rsidRPr="00971903">
              <w:rPr>
                <w:bCs/>
                <w:i/>
                <w:sz w:val="22"/>
                <w:szCs w:val="22"/>
              </w:rPr>
              <w:t>Leading</w:t>
            </w:r>
            <w:proofErr w:type="spellEnd"/>
            <w:r w:rsidRPr="00971903">
              <w:rPr>
                <w:bCs/>
                <w:i/>
                <w:sz w:val="22"/>
                <w:szCs w:val="22"/>
              </w:rPr>
              <w:t xml:space="preserve"> a</w:t>
            </w:r>
            <w:proofErr w:type="spellStart"/>
            <w:r w:rsidRPr="00971903">
              <w:rPr>
                <w:bCs/>
                <w:i/>
                <w:sz w:val="22"/>
                <w:szCs w:val="22"/>
                <w:lang w:val="en-US"/>
              </w:rPr>
              <w:t>nd</w:t>
            </w:r>
            <w:proofErr w:type="spellEnd"/>
            <w:r w:rsidRPr="00971903">
              <w:rPr>
                <w:bCs/>
                <w:i/>
                <w:sz w:val="22"/>
                <w:szCs w:val="22"/>
                <w:lang w:val="en-US"/>
              </w:rPr>
              <w:t xml:space="preserve"> managing education</w:t>
            </w:r>
            <w:r w:rsidRPr="00971903">
              <w:rPr>
                <w:bCs/>
                <w:i/>
                <w:sz w:val="22"/>
                <w:szCs w:val="22"/>
              </w:rPr>
              <w:t xml:space="preserve">: </w:t>
            </w:r>
            <w:proofErr w:type="spellStart"/>
            <w:r w:rsidRPr="00971903">
              <w:rPr>
                <w:bCs/>
                <w:i/>
                <w:sz w:val="22"/>
                <w:szCs w:val="22"/>
              </w:rPr>
              <w:t>international</w:t>
            </w:r>
            <w:proofErr w:type="spellEnd"/>
            <w:r w:rsidRPr="00971903"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971903">
              <w:rPr>
                <w:bCs/>
                <w:i/>
                <w:sz w:val="22"/>
                <w:szCs w:val="22"/>
              </w:rPr>
              <w:t>dimensions</w:t>
            </w:r>
            <w:proofErr w:type="spellEnd"/>
            <w:r w:rsidR="002E31D7">
              <w:rPr>
                <w:bCs/>
                <w:sz w:val="22"/>
                <w:szCs w:val="22"/>
                <w:lang w:val="sr-Cyrl-RS"/>
              </w:rPr>
              <w:t>.</w:t>
            </w:r>
            <w:r w:rsidRPr="00971903">
              <w:rPr>
                <w:bCs/>
                <w:sz w:val="22"/>
                <w:szCs w:val="22"/>
              </w:rPr>
              <w:t xml:space="preserve"> </w:t>
            </w:r>
            <w:r w:rsidR="002E31D7" w:rsidRPr="00971903">
              <w:rPr>
                <w:bCs/>
                <w:sz w:val="22"/>
                <w:szCs w:val="22"/>
              </w:rPr>
              <w:t>London</w:t>
            </w:r>
            <w:r w:rsidR="002E31D7">
              <w:rPr>
                <w:bCs/>
                <w:sz w:val="22"/>
                <w:szCs w:val="22"/>
                <w:lang w:val="sr-Cyrl-RS"/>
              </w:rPr>
              <w:t xml:space="preserve">: </w:t>
            </w:r>
            <w:r w:rsidR="002E31D7">
              <w:rPr>
                <w:bCs/>
                <w:sz w:val="22"/>
                <w:szCs w:val="22"/>
              </w:rPr>
              <w:t xml:space="preserve">Paul </w:t>
            </w:r>
            <w:proofErr w:type="spellStart"/>
            <w:r w:rsidR="002E31D7">
              <w:rPr>
                <w:bCs/>
                <w:sz w:val="22"/>
                <w:szCs w:val="22"/>
              </w:rPr>
              <w:t>Chapman</w:t>
            </w:r>
            <w:proofErr w:type="spellEnd"/>
            <w:r w:rsidR="002E31D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E31D7">
              <w:rPr>
                <w:bCs/>
                <w:sz w:val="22"/>
                <w:szCs w:val="22"/>
              </w:rPr>
              <w:t>Publishing</w:t>
            </w:r>
            <w:proofErr w:type="spellEnd"/>
          </w:p>
          <w:p w:rsidR="00AF3725" w:rsidRPr="00971903" w:rsidRDefault="00971903" w:rsidP="002E31D7">
            <w:pPr>
              <w:pStyle w:val="ListParagraph"/>
              <w:numPr>
                <w:ilvl w:val="0"/>
                <w:numId w:val="2"/>
              </w:num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Андевски, М. (2008). </w:t>
            </w:r>
            <w:r w:rsidRPr="00971903">
              <w:rPr>
                <w:bCs/>
                <w:i/>
                <w:sz w:val="22"/>
                <w:szCs w:val="22"/>
              </w:rPr>
              <w:t>Уметност комуницирања</w:t>
            </w:r>
            <w:r w:rsidR="002E31D7">
              <w:rPr>
                <w:bCs/>
                <w:sz w:val="22"/>
                <w:szCs w:val="22"/>
                <w:lang w:val="sr-Cyrl-RS"/>
              </w:rPr>
              <w:t xml:space="preserve">. Нови Сад: </w:t>
            </w:r>
            <w:proofErr w:type="spellStart"/>
            <w:r w:rsidR="002E31D7">
              <w:rPr>
                <w:bCs/>
                <w:sz w:val="22"/>
                <w:szCs w:val="22"/>
              </w:rPr>
              <w:t>Цеком</w:t>
            </w:r>
            <w:proofErr w:type="spellEnd"/>
          </w:p>
        </w:tc>
      </w:tr>
      <w:tr w:rsidR="00AF3725" w:rsidRPr="00971903" w:rsidTr="00AF3725">
        <w:trPr>
          <w:jc w:val="center"/>
        </w:trPr>
        <w:tc>
          <w:tcPr>
            <w:tcW w:w="8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b/>
                <w:bCs/>
                <w:sz w:val="22"/>
                <w:szCs w:val="22"/>
              </w:rPr>
            </w:pPr>
            <w:r w:rsidRPr="00971903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971903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71903">
              <w:rPr>
                <w:sz w:val="22"/>
                <w:szCs w:val="22"/>
              </w:rPr>
              <w:t>Остали часови</w:t>
            </w:r>
          </w:p>
        </w:tc>
      </w:tr>
      <w:tr w:rsidR="00AF3725" w:rsidRPr="00971903" w:rsidTr="00816979">
        <w:trPr>
          <w:trHeight w:val="467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jc w:val="center"/>
              <w:rPr>
                <w:bCs/>
                <w:sz w:val="22"/>
                <w:szCs w:val="22"/>
              </w:rPr>
            </w:pPr>
            <w:r w:rsidRPr="00971903">
              <w:rPr>
                <w:bCs/>
                <w:sz w:val="22"/>
                <w:szCs w:val="22"/>
              </w:rPr>
              <w:t>Предавања:</w:t>
            </w:r>
          </w:p>
          <w:p w:rsidR="00AF3725" w:rsidRPr="00971903" w:rsidRDefault="00AF3725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971903">
              <w:rPr>
                <w:bCs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971903">
              <w:rPr>
                <w:bCs/>
                <w:sz w:val="22"/>
                <w:szCs w:val="22"/>
              </w:rPr>
              <w:t>Вежбе:</w:t>
            </w:r>
          </w:p>
          <w:p w:rsidR="00AF3725" w:rsidRPr="00971903" w:rsidRDefault="00AF3725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971903">
              <w:rPr>
                <w:bCs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bCs/>
                <w:sz w:val="22"/>
                <w:szCs w:val="22"/>
              </w:rPr>
            </w:pPr>
            <w:r w:rsidRPr="00971903">
              <w:rPr>
                <w:bCs/>
                <w:sz w:val="22"/>
                <w:szCs w:val="22"/>
              </w:rPr>
              <w:t>Други облици наставе: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25" w:rsidRPr="00971903" w:rsidRDefault="00AF3725" w:rsidP="00192395">
            <w:pPr>
              <w:rPr>
                <w:bCs/>
                <w:sz w:val="22"/>
                <w:szCs w:val="22"/>
              </w:rPr>
            </w:pPr>
            <w:r w:rsidRPr="00971903">
              <w:rPr>
                <w:bCs/>
                <w:sz w:val="22"/>
                <w:szCs w:val="22"/>
              </w:rPr>
              <w:t>Студијски истраживачки рад: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725" w:rsidRPr="00971903" w:rsidRDefault="00AF372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AF3725" w:rsidRPr="00971903" w:rsidTr="00AF3725">
        <w:trPr>
          <w:jc w:val="center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71903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AF3725" w:rsidRPr="00971903" w:rsidRDefault="00AF3725">
            <w:pPr>
              <w:rPr>
                <w:sz w:val="22"/>
                <w:szCs w:val="22"/>
                <w:lang w:val="sr-Cyrl-CS"/>
              </w:rPr>
            </w:pPr>
            <w:r w:rsidRPr="00971903">
              <w:rPr>
                <w:sz w:val="22"/>
                <w:szCs w:val="22"/>
                <w:lang w:val="ru-RU"/>
              </w:rPr>
              <w:t>Пленарна излагања, рад у групама, интерактивна настава-дискусије, проблемска питања, закључивање и образлагање;</w:t>
            </w:r>
            <w:r w:rsidRPr="00971903">
              <w:rPr>
                <w:sz w:val="22"/>
                <w:szCs w:val="22"/>
                <w:lang w:val="sr-Cyrl-CS"/>
              </w:rPr>
              <w:t xml:space="preserve"> израда самосталних задатака; консултације.</w:t>
            </w:r>
          </w:p>
        </w:tc>
      </w:tr>
      <w:tr w:rsidR="00AF3725" w:rsidRPr="00971903" w:rsidTr="00AF3725">
        <w:trPr>
          <w:jc w:val="center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971903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AF3725" w:rsidRPr="00971903" w:rsidTr="00AF3725">
        <w:trPr>
          <w:jc w:val="center"/>
        </w:trPr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sz w:val="22"/>
                <w:szCs w:val="22"/>
                <w:lang w:val="sr-Cyrl-CS"/>
              </w:rPr>
            </w:pPr>
            <w:r w:rsidRPr="00971903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 w:rsidP="005F6969">
            <w:pPr>
              <w:jc w:val="center"/>
              <w:rPr>
                <w:b/>
                <w:bCs/>
                <w:sz w:val="22"/>
                <w:szCs w:val="22"/>
              </w:rPr>
            </w:pPr>
            <w:r w:rsidRPr="00971903">
              <w:rPr>
                <w:b/>
                <w:bCs/>
                <w:sz w:val="22"/>
                <w:szCs w:val="22"/>
              </w:rPr>
              <w:t>Поена</w:t>
            </w:r>
          </w:p>
        </w:tc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sz w:val="22"/>
                <w:szCs w:val="22"/>
              </w:rPr>
            </w:pPr>
            <w:r w:rsidRPr="00971903">
              <w:rPr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 w:rsidP="005F6969">
            <w:pPr>
              <w:jc w:val="center"/>
              <w:rPr>
                <w:i/>
                <w:iCs/>
                <w:sz w:val="22"/>
                <w:szCs w:val="22"/>
              </w:rPr>
            </w:pPr>
            <w:r w:rsidRPr="00971903">
              <w:rPr>
                <w:i/>
                <w:iCs/>
                <w:sz w:val="22"/>
                <w:szCs w:val="22"/>
              </w:rPr>
              <w:t>Поена</w:t>
            </w:r>
          </w:p>
        </w:tc>
      </w:tr>
      <w:tr w:rsidR="00AF3725" w:rsidRPr="00971903" w:rsidTr="00AF3725">
        <w:trPr>
          <w:jc w:val="center"/>
        </w:trPr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971903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816979" w:rsidP="005F6969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F3725" w:rsidRPr="00971903">
              <w:rPr>
                <w:b/>
                <w:sz w:val="22"/>
                <w:szCs w:val="22"/>
                <w:lang w:val="ru-RU"/>
              </w:rPr>
              <w:t>0</w:t>
            </w:r>
          </w:p>
        </w:tc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971903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 w:rsidP="005F6969">
            <w:pPr>
              <w:jc w:val="center"/>
              <w:rPr>
                <w:b/>
                <w:i/>
                <w:iCs/>
                <w:sz w:val="22"/>
                <w:szCs w:val="22"/>
                <w:lang w:val="sr-Cyrl-CS"/>
              </w:rPr>
            </w:pPr>
            <w:r w:rsidRPr="00971903">
              <w:rPr>
                <w:b/>
                <w:sz w:val="22"/>
                <w:szCs w:val="22"/>
                <w:lang w:val="ru-RU"/>
              </w:rPr>
              <w:t>50</w:t>
            </w:r>
          </w:p>
        </w:tc>
      </w:tr>
      <w:tr w:rsidR="00AF3725" w:rsidRPr="00971903" w:rsidTr="00AF3725">
        <w:trPr>
          <w:jc w:val="center"/>
        </w:trPr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971903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 w:rsidP="005F6969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971903">
              <w:rPr>
                <w:b/>
                <w:sz w:val="22"/>
                <w:szCs w:val="22"/>
                <w:lang w:val="ru-RU"/>
              </w:rPr>
              <w:t>20</w:t>
            </w:r>
          </w:p>
        </w:tc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971903">
              <w:rPr>
                <w:sz w:val="22"/>
                <w:szCs w:val="22"/>
                <w:lang w:val="sr-Cyrl-CS"/>
              </w:rPr>
              <w:t>усмени исп</w:t>
            </w:r>
            <w:r w:rsidR="000A2A32">
              <w:rPr>
                <w:sz w:val="22"/>
                <w:szCs w:val="22"/>
                <w:lang w:val="sr-Cyrl-CS"/>
              </w:rPr>
              <w:t>и</w:t>
            </w:r>
            <w:bookmarkStart w:id="0" w:name="_GoBack"/>
            <w:bookmarkEnd w:id="0"/>
            <w:r w:rsidRPr="00971903">
              <w:rPr>
                <w:sz w:val="22"/>
                <w:szCs w:val="22"/>
                <w:lang w:val="sr-Cyrl-CS"/>
              </w:rPr>
              <w:t>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25" w:rsidRPr="00971903" w:rsidRDefault="00AF3725">
            <w:pPr>
              <w:rPr>
                <w:b/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AF3725" w:rsidRPr="00971903" w:rsidTr="00AF3725">
        <w:trPr>
          <w:jc w:val="center"/>
        </w:trPr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971903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25" w:rsidRPr="00971903" w:rsidRDefault="00AF3725" w:rsidP="005F6969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971903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25" w:rsidRPr="00971903" w:rsidRDefault="00AF3725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AF3725" w:rsidRPr="00971903" w:rsidTr="00AF3725">
        <w:trPr>
          <w:jc w:val="center"/>
        </w:trPr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AF3725">
            <w:pPr>
              <w:rPr>
                <w:sz w:val="22"/>
                <w:szCs w:val="22"/>
                <w:lang w:val="sr-Cyrl-CS"/>
              </w:rPr>
            </w:pPr>
            <w:r w:rsidRPr="00971903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725" w:rsidRPr="00971903" w:rsidRDefault="00816979" w:rsidP="005F6969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AF3725" w:rsidRPr="00971903">
              <w:rPr>
                <w:b/>
                <w:sz w:val="22"/>
                <w:szCs w:val="22"/>
                <w:lang w:val="ru-RU"/>
              </w:rPr>
              <w:t>0</w:t>
            </w:r>
          </w:p>
        </w:tc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25" w:rsidRPr="00971903" w:rsidRDefault="00AF3725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25" w:rsidRPr="00971903" w:rsidRDefault="00AF3725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7F33C5" w:rsidRDefault="007F33C5"/>
    <w:sectPr w:rsidR="007F33C5" w:rsidSect="002A59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138F7"/>
    <w:multiLevelType w:val="hybridMultilevel"/>
    <w:tmpl w:val="398ACD8E"/>
    <w:lvl w:ilvl="0" w:tplc="241A000F">
      <w:start w:val="1"/>
      <w:numFmt w:val="decimal"/>
      <w:lvlText w:val="%1."/>
      <w:lvlJc w:val="left"/>
      <w:pPr>
        <w:ind w:left="780" w:hanging="360"/>
      </w:pPr>
    </w:lvl>
    <w:lvl w:ilvl="1" w:tplc="241A0019" w:tentative="1">
      <w:start w:val="1"/>
      <w:numFmt w:val="lowerLetter"/>
      <w:lvlText w:val="%2."/>
      <w:lvlJc w:val="left"/>
      <w:pPr>
        <w:ind w:left="1500" w:hanging="360"/>
      </w:pPr>
    </w:lvl>
    <w:lvl w:ilvl="2" w:tplc="241A001B" w:tentative="1">
      <w:start w:val="1"/>
      <w:numFmt w:val="lowerRoman"/>
      <w:lvlText w:val="%3."/>
      <w:lvlJc w:val="right"/>
      <w:pPr>
        <w:ind w:left="2220" w:hanging="180"/>
      </w:pPr>
    </w:lvl>
    <w:lvl w:ilvl="3" w:tplc="241A000F" w:tentative="1">
      <w:start w:val="1"/>
      <w:numFmt w:val="decimal"/>
      <w:lvlText w:val="%4."/>
      <w:lvlJc w:val="left"/>
      <w:pPr>
        <w:ind w:left="2940" w:hanging="360"/>
      </w:pPr>
    </w:lvl>
    <w:lvl w:ilvl="4" w:tplc="241A0019" w:tentative="1">
      <w:start w:val="1"/>
      <w:numFmt w:val="lowerLetter"/>
      <w:lvlText w:val="%5."/>
      <w:lvlJc w:val="left"/>
      <w:pPr>
        <w:ind w:left="3660" w:hanging="360"/>
      </w:pPr>
    </w:lvl>
    <w:lvl w:ilvl="5" w:tplc="241A001B" w:tentative="1">
      <w:start w:val="1"/>
      <w:numFmt w:val="lowerRoman"/>
      <w:lvlText w:val="%6."/>
      <w:lvlJc w:val="right"/>
      <w:pPr>
        <w:ind w:left="4380" w:hanging="180"/>
      </w:pPr>
    </w:lvl>
    <w:lvl w:ilvl="6" w:tplc="241A000F" w:tentative="1">
      <w:start w:val="1"/>
      <w:numFmt w:val="decimal"/>
      <w:lvlText w:val="%7."/>
      <w:lvlJc w:val="left"/>
      <w:pPr>
        <w:ind w:left="5100" w:hanging="360"/>
      </w:pPr>
    </w:lvl>
    <w:lvl w:ilvl="7" w:tplc="241A0019" w:tentative="1">
      <w:start w:val="1"/>
      <w:numFmt w:val="lowerLetter"/>
      <w:lvlText w:val="%8."/>
      <w:lvlJc w:val="left"/>
      <w:pPr>
        <w:ind w:left="5820" w:hanging="360"/>
      </w:pPr>
    </w:lvl>
    <w:lvl w:ilvl="8" w:tplc="2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B0D1E06"/>
    <w:multiLevelType w:val="hybridMultilevel"/>
    <w:tmpl w:val="398ACD8E"/>
    <w:lvl w:ilvl="0" w:tplc="241A000F">
      <w:start w:val="1"/>
      <w:numFmt w:val="decimal"/>
      <w:lvlText w:val="%1."/>
      <w:lvlJc w:val="left"/>
      <w:pPr>
        <w:ind w:left="780" w:hanging="360"/>
      </w:pPr>
    </w:lvl>
    <w:lvl w:ilvl="1" w:tplc="241A0019" w:tentative="1">
      <w:start w:val="1"/>
      <w:numFmt w:val="lowerLetter"/>
      <w:lvlText w:val="%2."/>
      <w:lvlJc w:val="left"/>
      <w:pPr>
        <w:ind w:left="1500" w:hanging="360"/>
      </w:pPr>
    </w:lvl>
    <w:lvl w:ilvl="2" w:tplc="241A001B" w:tentative="1">
      <w:start w:val="1"/>
      <w:numFmt w:val="lowerRoman"/>
      <w:lvlText w:val="%3."/>
      <w:lvlJc w:val="right"/>
      <w:pPr>
        <w:ind w:left="2220" w:hanging="180"/>
      </w:pPr>
    </w:lvl>
    <w:lvl w:ilvl="3" w:tplc="241A000F" w:tentative="1">
      <w:start w:val="1"/>
      <w:numFmt w:val="decimal"/>
      <w:lvlText w:val="%4."/>
      <w:lvlJc w:val="left"/>
      <w:pPr>
        <w:ind w:left="2940" w:hanging="360"/>
      </w:pPr>
    </w:lvl>
    <w:lvl w:ilvl="4" w:tplc="241A0019" w:tentative="1">
      <w:start w:val="1"/>
      <w:numFmt w:val="lowerLetter"/>
      <w:lvlText w:val="%5."/>
      <w:lvlJc w:val="left"/>
      <w:pPr>
        <w:ind w:left="3660" w:hanging="360"/>
      </w:pPr>
    </w:lvl>
    <w:lvl w:ilvl="5" w:tplc="241A001B" w:tentative="1">
      <w:start w:val="1"/>
      <w:numFmt w:val="lowerRoman"/>
      <w:lvlText w:val="%6."/>
      <w:lvlJc w:val="right"/>
      <w:pPr>
        <w:ind w:left="4380" w:hanging="180"/>
      </w:pPr>
    </w:lvl>
    <w:lvl w:ilvl="6" w:tplc="241A000F" w:tentative="1">
      <w:start w:val="1"/>
      <w:numFmt w:val="decimal"/>
      <w:lvlText w:val="%7."/>
      <w:lvlJc w:val="left"/>
      <w:pPr>
        <w:ind w:left="5100" w:hanging="360"/>
      </w:pPr>
    </w:lvl>
    <w:lvl w:ilvl="7" w:tplc="241A0019" w:tentative="1">
      <w:start w:val="1"/>
      <w:numFmt w:val="lowerLetter"/>
      <w:lvlText w:val="%8."/>
      <w:lvlJc w:val="left"/>
      <w:pPr>
        <w:ind w:left="5820" w:hanging="360"/>
      </w:pPr>
    </w:lvl>
    <w:lvl w:ilvl="8" w:tplc="2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3D7905ED"/>
    <w:multiLevelType w:val="hybridMultilevel"/>
    <w:tmpl w:val="21B6C88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725"/>
    <w:rsid w:val="000935A4"/>
    <w:rsid w:val="000A2A32"/>
    <w:rsid w:val="00192395"/>
    <w:rsid w:val="00283398"/>
    <w:rsid w:val="002A5971"/>
    <w:rsid w:val="002D3E48"/>
    <w:rsid w:val="002E31D7"/>
    <w:rsid w:val="005F6969"/>
    <w:rsid w:val="0073279E"/>
    <w:rsid w:val="007F33C5"/>
    <w:rsid w:val="00816979"/>
    <w:rsid w:val="00911D06"/>
    <w:rsid w:val="009239C8"/>
    <w:rsid w:val="00971903"/>
    <w:rsid w:val="00AF3725"/>
    <w:rsid w:val="00B23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3E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3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3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</dc:creator>
  <cp:lastModifiedBy>Alen</cp:lastModifiedBy>
  <cp:revision>7</cp:revision>
  <dcterms:created xsi:type="dcterms:W3CDTF">2013-04-18T07:14:00Z</dcterms:created>
  <dcterms:modified xsi:type="dcterms:W3CDTF">2013-04-18T11:00:00Z</dcterms:modified>
</cp:coreProperties>
</file>